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8º Congreso América Digital Miami 2023: el punto de encuentro de los mercados de América Latina y Estados Unidos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8º America Digital World Congress 2023</w:t>
        </w:r>
      </w:hyperlink>
      <w:r w:rsidDel="00000000" w:rsidR="00000000" w:rsidRPr="00000000">
        <w:rPr>
          <w:rtl w:val="0"/>
        </w:rPr>
        <w:t xml:space="preserve">, programado para los días 15 y 16 de noviembre de 2023 en el Centro de Convenciones de Miami, Florida, será un punto de encuentro entre proveedores globales de tecnología con los mercados de Estados Unidos y América Latina.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Miami se ha convertido en uno de los centros tecnológicos de más rápido crecimiento de Estados Unidos, y se prevé que la actividad de capital riesgo alcance los 25 millones de dólares en 2030.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Aunque el ecosistema de la ciudad es aún joven en comparación con otros centros tecnológicos como Silicon Valley en California, Miami ya alberga más de 20 empresas tecnológicas latinas y 481 startups que se están estableciendo en la ciudad.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La ciudad es también un destacado centro de avances tecnológicos, que ha saltado a la palestra mundial con la integración de tecnologías de vanguardia como blockchain, fintech, criptomonedas y, más recientemente, inteligencia artificial.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Esta afluencia de innovaciones transformadoras le ha valido a Miami el merecido nombre de "Miami 2.0", consolidando su posición entre los principales ecosistemas innovadores del mundo.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En este contexto, el America Digital World Congress 2023 llega con una alineación de empresas regionales y globales que buscan mostrar su talento e innovación en el mercado estadounidense.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Con más de 200 marcas en el piso de exhibición, los asistentes tendrán la oportunidad de conectarse con VPs y ejecutivos de empresas líderes de la región, presentando soluciones en big data, cloud computing, open banking, inteligencia artificial, blockchain, fintech, IoT, mobile, telecom, e-commerce y marketing digital. Entre las empresas participantes se encuentran AWS, Zoho, Cloudhesive, Alldatum, Evertec, Alibaba Cloud, Oracle, Incode, ManageEngine, Adobe, Glia, Clevertap, GlobalLogic, These, Okta, Xius, Zebra, Netser Group, Clevertap, y muchas más.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El America Digital World Congress 2023 es el punto de encuentro donde los líderes tecnológicos y empresariales latinoamericanos conecten con sus homólogos en Estados Unidos, compartiendo perspectivas sobre la transformación digital en dos mercados en evolución y crecimiento. Este evento ofrece valiosas perspectivas sobre el panorama de la transformación digital para las empresas que operan en un mercado dinámico y en expansión.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"Se trata de una cita ineludible para quienes deseen formar parte de la revolución tecnológica en curso", declaró Lesley Robles, Directora de America Digital.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El congreso de dos días tiene un programa creado para aprovechar al máximo el programa de conferencias, atractivas actividades de networking y más de 2.000 citas de negocios. Estas interacciones proporcionarán valiosos conocimientos sobre las herramientas de transformación digital necesarias para generar un crecimiento sostenible y afrontar los retos del futuro.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Además, el congreso cuenta más de 100 conferencias y foros especializados, incluyendo el C-Level Forum on Digital Transformation, C-Level Digital Banking &amp; Fintech Forum y C-Level 5G, IoT &amp; Telco Forum, en los que participan expertos de cada sector.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Para más información sobre el 8º America Digital Tech &amp; Business Congress México 2023, visite el sitio web del evento en https://us.america-digital.com/. Los medios de comunicación asociados y los periodistas interesados en cubrir el evento pueden inscribirse en este link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https://us.america-digital.com/acreditacion-prensa/</w:t>
        </w:r>
      </w:hyperlink>
      <w:r w:rsidDel="00000000" w:rsidR="00000000" w:rsidRPr="00000000">
        <w:rPr>
          <w:rtl w:val="0"/>
        </w:rPr>
        <w:t xml:space="preserve">  o ponerse en contacto directamente con los organizadores.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Contacto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Gabriela Rivera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Head of Communications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America Digital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+52 552848 7920</w:t>
      </w:r>
    </w:p>
    <w:p w:rsidR="00000000" w:rsidDel="00000000" w:rsidP="00000000" w:rsidRDefault="00000000" w:rsidRPr="00000000" w14:paraId="00000021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gabriela.rivera@america-digital.com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Página web del acto: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https://us.america-digital.com/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Fecha del evento: 15 y 16 de noviembre de 2023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Lugar del Evento: Miami Convention Center, Florida, Estados Unidos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.america-digital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us.america-digital.com/" TargetMode="External"/><Relationship Id="rId7" Type="http://schemas.openxmlformats.org/officeDocument/2006/relationships/hyperlink" Target="https://us.america-digital.com/acreditacion-prensa/" TargetMode="External"/><Relationship Id="rId8" Type="http://schemas.openxmlformats.org/officeDocument/2006/relationships/hyperlink" Target="mailto:gabriela.rivera@america-dig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